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C27" w:rsidRPr="00BD2B76" w:rsidRDefault="006B0C27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2B76">
        <w:rPr>
          <w:rFonts w:ascii="Times New Roman" w:hAnsi="Times New Roman" w:cs="Times New Roman"/>
          <w:i/>
          <w:sz w:val="24"/>
          <w:szCs w:val="24"/>
        </w:rPr>
        <w:t xml:space="preserve">Приложение №1 </w:t>
      </w:r>
    </w:p>
    <w:p w:rsidR="006B0C27" w:rsidRPr="00BD2B76" w:rsidRDefault="006B0C27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2B76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№4 от </w:t>
      </w:r>
      <w:r w:rsidR="007E7E20" w:rsidRPr="00BD2B76">
        <w:rPr>
          <w:rFonts w:ascii="Times New Roman" w:hAnsi="Times New Roman" w:cs="Times New Roman"/>
          <w:i/>
          <w:sz w:val="24"/>
          <w:szCs w:val="24"/>
        </w:rPr>
        <w:t>30</w:t>
      </w:r>
      <w:r w:rsidRPr="00BD2B76">
        <w:rPr>
          <w:rFonts w:ascii="Times New Roman" w:hAnsi="Times New Roman" w:cs="Times New Roman"/>
          <w:i/>
          <w:sz w:val="24"/>
          <w:szCs w:val="24"/>
        </w:rPr>
        <w:t>.06.2022 г.</w:t>
      </w:r>
    </w:p>
    <w:p w:rsidR="006B0C27" w:rsidRPr="00BD2B76" w:rsidRDefault="006B0C27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6AC4" w:rsidRPr="00BD2B76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2B76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835301" w:rsidRPr="00BD2B76">
        <w:rPr>
          <w:rFonts w:ascii="Times New Roman" w:hAnsi="Times New Roman" w:cs="Times New Roman"/>
          <w:i/>
          <w:sz w:val="24"/>
          <w:szCs w:val="24"/>
        </w:rPr>
        <w:t>-в</w:t>
      </w:r>
    </w:p>
    <w:p w:rsidR="00535BE8" w:rsidRPr="00BD2B76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D2B76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BD2B76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 w:rsidRPr="00BD2B76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9D04C5" w:rsidRPr="00BD2B76">
        <w:rPr>
          <w:rFonts w:ascii="Times New Roman" w:hAnsi="Times New Roman" w:cs="Times New Roman"/>
          <w:i/>
          <w:sz w:val="24"/>
          <w:szCs w:val="24"/>
        </w:rPr>
        <w:t>2</w:t>
      </w:r>
      <w:r w:rsidR="00306AC4" w:rsidRPr="00BD2B76">
        <w:rPr>
          <w:rFonts w:ascii="Times New Roman" w:hAnsi="Times New Roman" w:cs="Times New Roman"/>
          <w:i/>
          <w:sz w:val="24"/>
          <w:szCs w:val="24"/>
        </w:rPr>
        <w:t>г.</w:t>
      </w:r>
    </w:p>
    <w:p w:rsidR="00096AD9" w:rsidRPr="00BD2B76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6AD9" w:rsidRPr="00BD2B76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D7EDD" w:rsidRPr="00BD2B76" w:rsidRDefault="000D7EDD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35301" w:rsidRPr="00BD2B76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4"/>
        </w:rPr>
      </w:pPr>
    </w:p>
    <w:p w:rsidR="00835301" w:rsidRPr="00BD2B76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КОДЫ и ТАРИФЫ</w:t>
      </w:r>
    </w:p>
    <w:p w:rsidR="00835301" w:rsidRPr="00BD2B76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proofErr w:type="gramStart"/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</w:t>
      </w:r>
      <w:proofErr w:type="gramEnd"/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порядку проведения </w:t>
      </w:r>
      <w:r w:rsidR="00251CAD"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</w:t>
      </w:r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ервого этапа углубленной диспансеризации граждан, перенесших новую </w:t>
      </w:r>
      <w:proofErr w:type="spellStart"/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коронавирусную</w:t>
      </w:r>
      <w:proofErr w:type="spellEnd"/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инфекцию </w:t>
      </w:r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  <w:lang w:val="en-US"/>
        </w:rPr>
        <w:t>COVID-</w:t>
      </w:r>
      <w:r w:rsidRPr="00BD2B76">
        <w:rPr>
          <w:rFonts w:ascii="Times New Roman" w:hAnsi="Times New Roman" w:cs="Times New Roman"/>
          <w:b/>
          <w:bCs/>
          <w:color w:val="000000"/>
          <w:sz w:val="32"/>
          <w:szCs w:val="28"/>
        </w:rPr>
        <w:t>19</w:t>
      </w:r>
    </w:p>
    <w:p w:rsidR="00096AD9" w:rsidRPr="00BD2B76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BD2B76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"/>
        <w:gridCol w:w="692"/>
        <w:gridCol w:w="6824"/>
        <w:gridCol w:w="1196"/>
        <w:gridCol w:w="1477"/>
      </w:tblGrid>
      <w:tr w:rsidR="00C3010E" w:rsidRPr="00BD2B76" w:rsidTr="002B7B2A">
        <w:trPr>
          <w:gridBefore w:val="1"/>
          <w:wBefore w:w="12" w:type="dxa"/>
          <w:trHeight w:val="615"/>
          <w:jc w:val="center"/>
        </w:trPr>
        <w:tc>
          <w:tcPr>
            <w:tcW w:w="692" w:type="dxa"/>
            <w:vMerge w:val="restart"/>
            <w:vAlign w:val="center"/>
          </w:tcPr>
          <w:p w:rsidR="00C3010E" w:rsidRPr="00BD2B76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24" w:type="dxa"/>
            <w:vMerge w:val="restart"/>
            <w:vAlign w:val="center"/>
          </w:tcPr>
          <w:p w:rsidR="00C3010E" w:rsidRPr="00BD2B76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C3010E" w:rsidRPr="00BD2B76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:rsidR="00F30D93" w:rsidRPr="00BD2B76" w:rsidRDefault="00F30D93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3010E" w:rsidRPr="00BD2B76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Тариф,</w:t>
            </w:r>
            <w:r w:rsidR="00F30D93"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0F28D9" w:rsidRPr="00BD2B76" w:rsidTr="002B7B2A">
        <w:trPr>
          <w:gridBefore w:val="1"/>
          <w:wBefore w:w="12" w:type="dxa"/>
          <w:trHeight w:val="70"/>
          <w:jc w:val="center"/>
        </w:trPr>
        <w:tc>
          <w:tcPr>
            <w:tcW w:w="692" w:type="dxa"/>
            <w:vMerge/>
            <w:vAlign w:val="center"/>
          </w:tcPr>
          <w:p w:rsidR="000F28D9" w:rsidRPr="00BD2B76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24" w:type="dxa"/>
            <w:vMerge/>
            <w:vAlign w:val="center"/>
          </w:tcPr>
          <w:p w:rsidR="000F28D9" w:rsidRPr="00BD2B76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0F28D9" w:rsidRPr="00BD2B76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:rsidR="000F28D9" w:rsidRPr="00BD2B76" w:rsidRDefault="000F28D9" w:rsidP="00F30D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</w:p>
        </w:tc>
      </w:tr>
      <w:tr w:rsidR="003E2C61" w:rsidRPr="00BD2B76" w:rsidTr="009D04C5">
        <w:trPr>
          <w:gridBefore w:val="1"/>
          <w:wBefore w:w="12" w:type="dxa"/>
          <w:trHeight w:val="70"/>
          <w:jc w:val="center"/>
        </w:trPr>
        <w:tc>
          <w:tcPr>
            <w:tcW w:w="10189" w:type="dxa"/>
            <w:gridSpan w:val="4"/>
            <w:vAlign w:val="center"/>
          </w:tcPr>
          <w:p w:rsidR="003E2C61" w:rsidRPr="00BD2B76" w:rsidRDefault="003E2C61" w:rsidP="009D04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>а комплексное посещение оплачиваются следующие исследования</w:t>
            </w:r>
            <w:r w:rsidRPr="00BD2B76">
              <w:rPr>
                <w:b/>
                <w:sz w:val="28"/>
                <w:szCs w:val="28"/>
                <w:lang w:val="x-none" w:eastAsia="ar-SA"/>
              </w:rPr>
              <w:t>:</w:t>
            </w:r>
          </w:p>
        </w:tc>
      </w:tr>
      <w:tr w:rsidR="003E2C61" w:rsidRPr="00BD2B76" w:rsidTr="00F14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1"/>
          <w:jc w:val="center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C61" w:rsidRPr="00BD2B76" w:rsidRDefault="0040776F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Комплексное посещение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965ACF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99470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DB7A38"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776,03</w:t>
            </w:r>
          </w:p>
        </w:tc>
      </w:tr>
      <w:tr w:rsidR="003E2C61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BD2B76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Измерение насыщения крови кислородом </w:t>
            </w:r>
          </w:p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сатурация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в покое;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99471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25,65</w:t>
            </w:r>
          </w:p>
        </w:tc>
      </w:tr>
      <w:tr w:rsidR="003E2C61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BD2B76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спирометрии или спирографии;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99472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132,49</w:t>
            </w:r>
          </w:p>
        </w:tc>
      </w:tr>
      <w:tr w:rsidR="003E2C61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BD2B76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(клинический) анализ крови развернутый;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99473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95,17</w:t>
            </w:r>
          </w:p>
        </w:tc>
      </w:tr>
      <w:tr w:rsidR="003E2C61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BD2B76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-Биохимический анализ крови, </w:t>
            </w:r>
            <w:r w:rsidRPr="00BD2B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включая исследования: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BD2B76" w:rsidRDefault="003E2C61" w:rsidP="003E2C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2C61" w:rsidRPr="00BD2B76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522,72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9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холестерина,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99474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61,01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липопротеинов низкой плотности,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99475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B41040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130,05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С-реактивного белка,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99476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86,58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аланинаминотрансферазы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99477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61,61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8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аспартатаминотрансферазы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99478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61,61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лактатдегидрогеназы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99479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62,63</w:t>
            </w:r>
          </w:p>
        </w:tc>
      </w:tr>
      <w:tr w:rsidR="00DB7A38" w:rsidRPr="00BD2B76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BD2B76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proofErr w:type="gram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уровня 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креатинина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A38" w:rsidRPr="00BD2B76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99480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38" w:rsidRPr="00BD2B76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76">
              <w:rPr>
                <w:rFonts w:ascii="Times New Roman" w:hAnsi="Times New Roman" w:cs="Times New Roman"/>
                <w:b/>
                <w:sz w:val="24"/>
                <w:szCs w:val="24"/>
              </w:rPr>
              <w:t>59,23</w:t>
            </w:r>
          </w:p>
        </w:tc>
      </w:tr>
      <w:tr w:rsidR="00E25B9C" w:rsidRPr="00BD2B76" w:rsidTr="009D0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4C5" w:rsidRPr="00BD2B76" w:rsidRDefault="009D04C5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</w:p>
          <w:p w:rsidR="009D04C5" w:rsidRPr="00BD2B76" w:rsidRDefault="009D04C5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</w:p>
          <w:p w:rsidR="00E25B9C" w:rsidRPr="00BD2B76" w:rsidRDefault="00E25B9C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lastRenderedPageBreak/>
              <w:t xml:space="preserve">в рамках проведения 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за единицу объема оплачиваются следующие исследования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D2B7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  <w:t>(не включенные в комплексное посещение)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E25B9C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5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 с 6-минутной ходьбой (при исходной сатурации кислорода крови 95% и больше в сочетании с наличием у гражданина жалоб на одышку, отеки, которые появились впервые или повысилась их интенсивность)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470D0A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B41040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64,08</w:t>
            </w:r>
          </w:p>
        </w:tc>
      </w:tr>
      <w:tr w:rsidR="00E25B9C" w:rsidRPr="00BD2B76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9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концентрации Д-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 у граждан, перенесших среднюю степень тяжести и выше новой 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инфекции</w:t>
            </w:r>
            <w:r w:rsidRPr="00BD2B76">
              <w:rPr>
                <w:sz w:val="28"/>
                <w:szCs w:val="28"/>
              </w:rPr>
              <w:t xml:space="preserve"> </w:t>
            </w:r>
            <w:r w:rsidRPr="00BD2B7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COVID-19)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470D0A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7B3947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304,5</w:t>
            </w:r>
            <w:r w:rsidR="009F1101"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835301" w:rsidRPr="00BD2B76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Pr="00BD2B76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BD2B76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BD2B76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BD2B76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5301" w:rsidRPr="00BD2B76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833665" w:rsidRPr="00BD2B76" w:rsidRDefault="00835301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порядку проведения </w:t>
      </w:r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торого этапа </w:t>
      </w:r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углубленной диспансеризации граждан, перенесших новую </w:t>
      </w:r>
      <w:proofErr w:type="spellStart"/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коронавирусную</w:t>
      </w:r>
      <w:proofErr w:type="spellEnd"/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инфекцию </w:t>
      </w:r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COVID-</w:t>
      </w:r>
      <w:r w:rsidR="00833665" w:rsidRPr="00BD2B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</w:p>
    <w:p w:rsidR="00096AD9" w:rsidRPr="00BD2B76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Pr="00BD2B76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3665" w:rsidRPr="00BD2B76" w:rsidRDefault="00833665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"/>
        <w:gridCol w:w="715"/>
        <w:gridCol w:w="6860"/>
        <w:gridCol w:w="1000"/>
        <w:gridCol w:w="1286"/>
      </w:tblGrid>
      <w:tr w:rsidR="00835301" w:rsidRPr="00BD2B76" w:rsidTr="009D04C5">
        <w:trPr>
          <w:gridBefore w:val="1"/>
          <w:wBefore w:w="15" w:type="dxa"/>
          <w:trHeight w:val="467"/>
          <w:jc w:val="center"/>
        </w:trPr>
        <w:tc>
          <w:tcPr>
            <w:tcW w:w="715" w:type="dxa"/>
            <w:vAlign w:val="center"/>
          </w:tcPr>
          <w:p w:rsidR="00835301" w:rsidRPr="00BD2B76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60" w:type="dxa"/>
            <w:vAlign w:val="center"/>
          </w:tcPr>
          <w:p w:rsidR="00835301" w:rsidRPr="00BD2B76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35301" w:rsidRPr="00BD2B76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835301" w:rsidRPr="00BD2B76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Тариф,</w:t>
            </w:r>
          </w:p>
          <w:p w:rsidR="00835301" w:rsidRPr="00BD2B76" w:rsidRDefault="00835301" w:rsidP="009D04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2B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E25B9C" w:rsidRPr="00BD2B76" w:rsidTr="0040776F">
        <w:trPr>
          <w:gridBefore w:val="1"/>
          <w:wBefore w:w="15" w:type="dxa"/>
          <w:trHeight w:val="467"/>
          <w:jc w:val="center"/>
        </w:trPr>
        <w:tc>
          <w:tcPr>
            <w:tcW w:w="9861" w:type="dxa"/>
            <w:gridSpan w:val="4"/>
            <w:vAlign w:val="center"/>
          </w:tcPr>
          <w:p w:rsidR="00E25B9C" w:rsidRPr="00BD2B76" w:rsidRDefault="00E25B9C" w:rsidP="0040776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  <w:proofErr w:type="gramStart"/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исследования</w:t>
            </w:r>
            <w:proofErr w:type="gramEnd"/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проведения 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оплачиваются за единицу объема</w:t>
            </w:r>
            <w:r w:rsidRPr="00BD2B7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E25B9C" w:rsidRPr="00BD2B76" w:rsidTr="004077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03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E25B9C" w:rsidP="00E2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эхокардиографии </w:t>
            </w:r>
            <w:r w:rsidRPr="00BD2B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сатурации в покое 94% и ниже, а так же по результатам проведения теста с 6-минутной ходьбой)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C30A05" w:rsidP="0040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538,81</w:t>
            </w:r>
          </w:p>
        </w:tc>
      </w:tr>
      <w:tr w:rsidR="00E25B9C" w:rsidRPr="00BD2B76" w:rsidTr="004077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2"/>
          <w:jc w:val="center"/>
        </w:trPr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компьютерной томографии легких </w:t>
            </w:r>
            <w:r w:rsidRPr="00BD2B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сатурации в покое 94% и ниже, а также по результатам проведения теста с 6-минутной ходьбой)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C30A05" w:rsidP="0040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2 320,75</w:t>
            </w:r>
          </w:p>
        </w:tc>
      </w:tr>
      <w:tr w:rsidR="00E25B9C" w:rsidRPr="00096AD9" w:rsidTr="004077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1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E25B9C" w:rsidRPr="00BD2B76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 w:rsidRPr="00BD2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BD2B76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C30A05" w:rsidP="0040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D2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443,08</w:t>
            </w:r>
            <w:bookmarkStart w:id="0" w:name="_GoBack"/>
            <w:bookmarkEnd w:id="0"/>
          </w:p>
        </w:tc>
      </w:tr>
    </w:tbl>
    <w:p w:rsidR="00835301" w:rsidRPr="00F5507D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835301" w:rsidRPr="00F5507D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01F99"/>
    <w:rsid w:val="000026A8"/>
    <w:rsid w:val="00005754"/>
    <w:rsid w:val="0000741D"/>
    <w:rsid w:val="00010139"/>
    <w:rsid w:val="00016F04"/>
    <w:rsid w:val="00033BEE"/>
    <w:rsid w:val="00033E05"/>
    <w:rsid w:val="00043A8D"/>
    <w:rsid w:val="00043B65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D9"/>
    <w:rsid w:val="000A0522"/>
    <w:rsid w:val="000A0B49"/>
    <w:rsid w:val="000A53D7"/>
    <w:rsid w:val="000A6667"/>
    <w:rsid w:val="000B0A38"/>
    <w:rsid w:val="000B56E7"/>
    <w:rsid w:val="000B6BBB"/>
    <w:rsid w:val="000B7AE5"/>
    <w:rsid w:val="000C2B5D"/>
    <w:rsid w:val="000C4DE7"/>
    <w:rsid w:val="000C7EA0"/>
    <w:rsid w:val="000D7EDD"/>
    <w:rsid w:val="000E2AC3"/>
    <w:rsid w:val="000F15E4"/>
    <w:rsid w:val="000F262C"/>
    <w:rsid w:val="000F28D9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A099F"/>
    <w:rsid w:val="001B13FD"/>
    <w:rsid w:val="001B28E9"/>
    <w:rsid w:val="001B34AB"/>
    <w:rsid w:val="001C24B8"/>
    <w:rsid w:val="001D18AC"/>
    <w:rsid w:val="001D5B75"/>
    <w:rsid w:val="001D7F8C"/>
    <w:rsid w:val="001E7800"/>
    <w:rsid w:val="001F0D1B"/>
    <w:rsid w:val="001F34E0"/>
    <w:rsid w:val="00206685"/>
    <w:rsid w:val="00207522"/>
    <w:rsid w:val="002208E2"/>
    <w:rsid w:val="00220ED7"/>
    <w:rsid w:val="0023139A"/>
    <w:rsid w:val="002367AD"/>
    <w:rsid w:val="002367F2"/>
    <w:rsid w:val="00241C76"/>
    <w:rsid w:val="002429EE"/>
    <w:rsid w:val="002513AA"/>
    <w:rsid w:val="00251CAD"/>
    <w:rsid w:val="0025468A"/>
    <w:rsid w:val="00256970"/>
    <w:rsid w:val="00262B54"/>
    <w:rsid w:val="00265B8B"/>
    <w:rsid w:val="002677C7"/>
    <w:rsid w:val="00277FC7"/>
    <w:rsid w:val="00287B34"/>
    <w:rsid w:val="002952D7"/>
    <w:rsid w:val="00296E09"/>
    <w:rsid w:val="00297CD9"/>
    <w:rsid w:val="002A3A72"/>
    <w:rsid w:val="002A3B83"/>
    <w:rsid w:val="002B1B66"/>
    <w:rsid w:val="002B4C44"/>
    <w:rsid w:val="002B542C"/>
    <w:rsid w:val="002B5C8C"/>
    <w:rsid w:val="002B7B2A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7298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356A"/>
    <w:rsid w:val="003C6707"/>
    <w:rsid w:val="003C68BC"/>
    <w:rsid w:val="003C747A"/>
    <w:rsid w:val="003E2C61"/>
    <w:rsid w:val="003E5D90"/>
    <w:rsid w:val="003E7AB9"/>
    <w:rsid w:val="003F0ADD"/>
    <w:rsid w:val="003F52CE"/>
    <w:rsid w:val="004026CC"/>
    <w:rsid w:val="00405F97"/>
    <w:rsid w:val="00406390"/>
    <w:rsid w:val="0040776F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70D0A"/>
    <w:rsid w:val="00480947"/>
    <w:rsid w:val="00486D67"/>
    <w:rsid w:val="00494C22"/>
    <w:rsid w:val="004A3585"/>
    <w:rsid w:val="004A41A2"/>
    <w:rsid w:val="004A5223"/>
    <w:rsid w:val="004A657A"/>
    <w:rsid w:val="004B0BED"/>
    <w:rsid w:val="004B35A1"/>
    <w:rsid w:val="004B3B71"/>
    <w:rsid w:val="004B50E8"/>
    <w:rsid w:val="004C41B1"/>
    <w:rsid w:val="004D03D6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2F55"/>
    <w:rsid w:val="0054332A"/>
    <w:rsid w:val="005545CF"/>
    <w:rsid w:val="00561DD0"/>
    <w:rsid w:val="00564466"/>
    <w:rsid w:val="00580E36"/>
    <w:rsid w:val="00584ECD"/>
    <w:rsid w:val="00590410"/>
    <w:rsid w:val="00590E88"/>
    <w:rsid w:val="00592375"/>
    <w:rsid w:val="0059380B"/>
    <w:rsid w:val="00594313"/>
    <w:rsid w:val="005966A1"/>
    <w:rsid w:val="005A056F"/>
    <w:rsid w:val="005A0645"/>
    <w:rsid w:val="005A1395"/>
    <w:rsid w:val="005A215C"/>
    <w:rsid w:val="005A2CE0"/>
    <w:rsid w:val="005B3B0D"/>
    <w:rsid w:val="005C68D7"/>
    <w:rsid w:val="005D6837"/>
    <w:rsid w:val="005E6CF9"/>
    <w:rsid w:val="005F18B1"/>
    <w:rsid w:val="005F2323"/>
    <w:rsid w:val="005F2759"/>
    <w:rsid w:val="005F323B"/>
    <w:rsid w:val="005F4C7D"/>
    <w:rsid w:val="006017F7"/>
    <w:rsid w:val="0060634D"/>
    <w:rsid w:val="00620FD8"/>
    <w:rsid w:val="00627135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2038"/>
    <w:rsid w:val="006A5985"/>
    <w:rsid w:val="006A6F37"/>
    <w:rsid w:val="006B0C27"/>
    <w:rsid w:val="006B26BE"/>
    <w:rsid w:val="006B4C41"/>
    <w:rsid w:val="006B4EE4"/>
    <w:rsid w:val="006C125E"/>
    <w:rsid w:val="006C57C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3947"/>
    <w:rsid w:val="007B4329"/>
    <w:rsid w:val="007C0C03"/>
    <w:rsid w:val="007C6F4C"/>
    <w:rsid w:val="007D4F6A"/>
    <w:rsid w:val="007E2032"/>
    <w:rsid w:val="007E2F6A"/>
    <w:rsid w:val="007E7E20"/>
    <w:rsid w:val="007F25A0"/>
    <w:rsid w:val="007F48AB"/>
    <w:rsid w:val="007F4D37"/>
    <w:rsid w:val="007F517F"/>
    <w:rsid w:val="00801DCB"/>
    <w:rsid w:val="00805F2C"/>
    <w:rsid w:val="00807F00"/>
    <w:rsid w:val="00812C09"/>
    <w:rsid w:val="00812E8C"/>
    <w:rsid w:val="00815E88"/>
    <w:rsid w:val="00822E46"/>
    <w:rsid w:val="00822F28"/>
    <w:rsid w:val="008233A8"/>
    <w:rsid w:val="00833665"/>
    <w:rsid w:val="00835301"/>
    <w:rsid w:val="008427D2"/>
    <w:rsid w:val="00843A3D"/>
    <w:rsid w:val="008463E0"/>
    <w:rsid w:val="008472A0"/>
    <w:rsid w:val="00847836"/>
    <w:rsid w:val="00856619"/>
    <w:rsid w:val="00856F44"/>
    <w:rsid w:val="00862DA5"/>
    <w:rsid w:val="00864B92"/>
    <w:rsid w:val="00866F5C"/>
    <w:rsid w:val="00871169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94F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5649"/>
    <w:rsid w:val="00906C9E"/>
    <w:rsid w:val="009105BA"/>
    <w:rsid w:val="00914AD3"/>
    <w:rsid w:val="0092708E"/>
    <w:rsid w:val="00927F3B"/>
    <w:rsid w:val="00930E43"/>
    <w:rsid w:val="009324C8"/>
    <w:rsid w:val="00935A1A"/>
    <w:rsid w:val="009474CE"/>
    <w:rsid w:val="009537B7"/>
    <w:rsid w:val="00956B32"/>
    <w:rsid w:val="00965ACF"/>
    <w:rsid w:val="00973D31"/>
    <w:rsid w:val="0097550A"/>
    <w:rsid w:val="00976BC6"/>
    <w:rsid w:val="00981748"/>
    <w:rsid w:val="009861FB"/>
    <w:rsid w:val="00991063"/>
    <w:rsid w:val="00993710"/>
    <w:rsid w:val="00993905"/>
    <w:rsid w:val="009945F9"/>
    <w:rsid w:val="009962A3"/>
    <w:rsid w:val="00997B8C"/>
    <w:rsid w:val="00997F91"/>
    <w:rsid w:val="009A0C2E"/>
    <w:rsid w:val="009C0B52"/>
    <w:rsid w:val="009C354D"/>
    <w:rsid w:val="009D04C5"/>
    <w:rsid w:val="009D0FAA"/>
    <w:rsid w:val="009E0D28"/>
    <w:rsid w:val="009E354B"/>
    <w:rsid w:val="009E3863"/>
    <w:rsid w:val="009E3931"/>
    <w:rsid w:val="009E6C2E"/>
    <w:rsid w:val="009E7D71"/>
    <w:rsid w:val="009F110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1040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A4BA7"/>
    <w:rsid w:val="00BA4D35"/>
    <w:rsid w:val="00BA6806"/>
    <w:rsid w:val="00BB3C26"/>
    <w:rsid w:val="00BB4BC7"/>
    <w:rsid w:val="00BB5304"/>
    <w:rsid w:val="00BC0A5E"/>
    <w:rsid w:val="00BC1D8F"/>
    <w:rsid w:val="00BC7291"/>
    <w:rsid w:val="00BD2B76"/>
    <w:rsid w:val="00BD646E"/>
    <w:rsid w:val="00BE516D"/>
    <w:rsid w:val="00BF0442"/>
    <w:rsid w:val="00BF6D48"/>
    <w:rsid w:val="00C002AF"/>
    <w:rsid w:val="00C27B93"/>
    <w:rsid w:val="00C3010E"/>
    <w:rsid w:val="00C306CC"/>
    <w:rsid w:val="00C30A05"/>
    <w:rsid w:val="00C33BB0"/>
    <w:rsid w:val="00C45C9F"/>
    <w:rsid w:val="00C51CA4"/>
    <w:rsid w:val="00C5584F"/>
    <w:rsid w:val="00C62941"/>
    <w:rsid w:val="00C64D61"/>
    <w:rsid w:val="00C66504"/>
    <w:rsid w:val="00C70AF6"/>
    <w:rsid w:val="00C7151D"/>
    <w:rsid w:val="00C74C5C"/>
    <w:rsid w:val="00C75A74"/>
    <w:rsid w:val="00C76536"/>
    <w:rsid w:val="00C84851"/>
    <w:rsid w:val="00C859E6"/>
    <w:rsid w:val="00C87F54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1E55"/>
    <w:rsid w:val="00CC382C"/>
    <w:rsid w:val="00CC52AA"/>
    <w:rsid w:val="00CC7E90"/>
    <w:rsid w:val="00CD1832"/>
    <w:rsid w:val="00CD1BBB"/>
    <w:rsid w:val="00CD33A2"/>
    <w:rsid w:val="00CD4FB6"/>
    <w:rsid w:val="00CD7B81"/>
    <w:rsid w:val="00CE3239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1BD4"/>
    <w:rsid w:val="00D424D5"/>
    <w:rsid w:val="00D54299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251B"/>
    <w:rsid w:val="00DA5692"/>
    <w:rsid w:val="00DA657E"/>
    <w:rsid w:val="00DB5DE5"/>
    <w:rsid w:val="00DB7A38"/>
    <w:rsid w:val="00DB7AB4"/>
    <w:rsid w:val="00DD4C93"/>
    <w:rsid w:val="00DE380D"/>
    <w:rsid w:val="00DE6992"/>
    <w:rsid w:val="00DF4F73"/>
    <w:rsid w:val="00E01BE0"/>
    <w:rsid w:val="00E0422C"/>
    <w:rsid w:val="00E10887"/>
    <w:rsid w:val="00E1360F"/>
    <w:rsid w:val="00E14D78"/>
    <w:rsid w:val="00E17C3E"/>
    <w:rsid w:val="00E23541"/>
    <w:rsid w:val="00E237B7"/>
    <w:rsid w:val="00E256E3"/>
    <w:rsid w:val="00E25B9C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13D1"/>
    <w:rsid w:val="00E84DFC"/>
    <w:rsid w:val="00E9238F"/>
    <w:rsid w:val="00EB0F85"/>
    <w:rsid w:val="00EB37FB"/>
    <w:rsid w:val="00EB3A39"/>
    <w:rsid w:val="00EB71DE"/>
    <w:rsid w:val="00ED494A"/>
    <w:rsid w:val="00ED5564"/>
    <w:rsid w:val="00ED5AB6"/>
    <w:rsid w:val="00ED6A8A"/>
    <w:rsid w:val="00ED715F"/>
    <w:rsid w:val="00EE2B65"/>
    <w:rsid w:val="00EE3426"/>
    <w:rsid w:val="00EE4B05"/>
    <w:rsid w:val="00EE6059"/>
    <w:rsid w:val="00EF2A19"/>
    <w:rsid w:val="00F01F53"/>
    <w:rsid w:val="00F14592"/>
    <w:rsid w:val="00F17765"/>
    <w:rsid w:val="00F217DF"/>
    <w:rsid w:val="00F220FC"/>
    <w:rsid w:val="00F227C7"/>
    <w:rsid w:val="00F23992"/>
    <w:rsid w:val="00F30D93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A07A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  <w:rsid w:val="00FE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CEF40-B3DF-4972-A2D0-FC1AF0D1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4BAB6-692B-4EF8-9F3D-18F7ECF1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27</cp:revision>
  <cp:lastPrinted>2021-01-19T06:25:00Z</cp:lastPrinted>
  <dcterms:created xsi:type="dcterms:W3CDTF">2021-11-16T15:20:00Z</dcterms:created>
  <dcterms:modified xsi:type="dcterms:W3CDTF">2022-06-30T11:07:00Z</dcterms:modified>
</cp:coreProperties>
</file>